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Friendship – How to control your anger</w:t>
      </w:r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Session 5</w:t>
      </w:r>
    </w:p>
    <w:p w:rsidR="00E941C3" w:rsidRPr="00DD49FA" w:rsidRDefault="00E941C3" w:rsidP="00E941C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 what anger feels like and understand how it affects what we do.</w:t>
      </w:r>
    </w:p>
    <w:p w:rsidR="00E941C3" w:rsidRPr="00DD49FA" w:rsidRDefault="00E941C3" w:rsidP="00E941C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E941C3" w:rsidRDefault="00E941C3" w:rsidP="00E941C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E941C3" w:rsidRDefault="00E941C3" w:rsidP="00E941C3">
      <w:pPr>
        <w:pStyle w:val="ListParagraph"/>
        <w:numPr>
          <w:ilvl w:val="0"/>
          <w:numId w:val="1"/>
        </w:numPr>
      </w:pPr>
      <w:r>
        <w:t>What makes you feel angry?</w:t>
      </w:r>
    </w:p>
    <w:p w:rsidR="00E941C3" w:rsidRDefault="00E941C3" w:rsidP="00E941C3">
      <w:pPr>
        <w:pStyle w:val="ListParagraph"/>
        <w:numPr>
          <w:ilvl w:val="0"/>
          <w:numId w:val="1"/>
        </w:numPr>
      </w:pPr>
      <w:r>
        <w:t>How do you behave when you are angry?</w:t>
      </w:r>
    </w:p>
    <w:p w:rsidR="00E941C3" w:rsidRDefault="00E941C3" w:rsidP="00E941C3">
      <w:pPr>
        <w:pStyle w:val="ListParagraph"/>
        <w:numPr>
          <w:ilvl w:val="0"/>
          <w:numId w:val="1"/>
        </w:numPr>
      </w:pPr>
      <w:r>
        <w:t>How does it make you feel inside?</w:t>
      </w:r>
    </w:p>
    <w:p w:rsidR="00E941C3" w:rsidRDefault="00E941C3" w:rsidP="00E941C3">
      <w:r>
        <w:t>Create a group list of all the things that make them feel angry then play angry throw!</w:t>
      </w:r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E941C3" w:rsidRDefault="00E941C3" w:rsidP="00E941C3">
      <w:r>
        <w:t xml:space="preserve">Discuss different strategies they can use when they feel angry. </w:t>
      </w:r>
      <w:proofErr w:type="spellStart"/>
      <w:r>
        <w:t>Chn</w:t>
      </w:r>
      <w:proofErr w:type="spellEnd"/>
      <w:r>
        <w:t xml:space="preserve"> complete their own ‘cool down’ flower with their own strategies to help with their anger.</w:t>
      </w:r>
    </w:p>
    <w:p w:rsidR="00E941C3" w:rsidRDefault="00E941C3" w:rsidP="00E941C3">
      <w:r>
        <w:t>M and M anger game</w:t>
      </w:r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E941C3" w:rsidRPr="00AF2E5D" w:rsidRDefault="00E941C3" w:rsidP="00E941C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E941C3" w:rsidRDefault="00E941C3" w:rsidP="00E941C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E941C3" w:rsidRPr="00A552A0" w:rsidRDefault="00E941C3" w:rsidP="00E941C3">
      <w:r>
        <w:t>Ask each child to give someone in the group a compliment.</w:t>
      </w:r>
    </w:p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/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lastRenderedPageBreak/>
        <w:t>Friendship – How to control your anger</w:t>
      </w:r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Session 6</w:t>
      </w:r>
    </w:p>
    <w:p w:rsidR="00E941C3" w:rsidRPr="00DD49FA" w:rsidRDefault="00E941C3" w:rsidP="00E941C3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 what anger feels like and understand how it affects what we do.</w:t>
      </w:r>
    </w:p>
    <w:p w:rsidR="00E941C3" w:rsidRPr="00DD49FA" w:rsidRDefault="00E941C3" w:rsidP="00E941C3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E941C3" w:rsidRDefault="00E941C3" w:rsidP="00E941C3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DB4E5E" w:rsidRDefault="00DB4E5E" w:rsidP="00E941C3">
      <w:pPr>
        <w:pStyle w:val="ListParagraph"/>
        <w:numPr>
          <w:ilvl w:val="0"/>
          <w:numId w:val="1"/>
        </w:numPr>
      </w:pPr>
      <w:r>
        <w:t>Discuss different things that make you feel angry and how they can be different degrees of anger</w:t>
      </w:r>
    </w:p>
    <w:p w:rsidR="00DB4E5E" w:rsidRDefault="00DB4E5E" w:rsidP="00DB4E5E">
      <w:pPr>
        <w:pStyle w:val="ListParagraph"/>
        <w:numPr>
          <w:ilvl w:val="0"/>
          <w:numId w:val="1"/>
        </w:numPr>
      </w:pPr>
      <w:r>
        <w:t>As a group – share things that make you feel angry and sort them into an anger scale</w:t>
      </w:r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DB4E5E" w:rsidRDefault="00DB4E5E" w:rsidP="00E941C3">
      <w:proofErr w:type="spellStart"/>
      <w:r>
        <w:t>Chn</w:t>
      </w:r>
      <w:proofErr w:type="spellEnd"/>
      <w:r>
        <w:t xml:space="preserve"> complete their own anger scale </w:t>
      </w:r>
      <w:bookmarkStart w:id="0" w:name="_GoBack"/>
      <w:bookmarkEnd w:id="0"/>
    </w:p>
    <w:p w:rsidR="00E941C3" w:rsidRDefault="00E941C3" w:rsidP="00E941C3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E941C3" w:rsidRPr="00AF2E5D" w:rsidRDefault="00E941C3" w:rsidP="00E941C3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E941C3" w:rsidRDefault="00E941C3" w:rsidP="00E941C3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DB4E5E" w:rsidRDefault="00DB4E5E" w:rsidP="00E941C3">
      <w:r w:rsidRPr="00DB4E5E">
        <w:t>T reads scenario cards and asks the girls – What would you do in that situation?</w:t>
      </w:r>
    </w:p>
    <w:p w:rsidR="00E941C3" w:rsidRPr="00A552A0" w:rsidRDefault="00E941C3" w:rsidP="00E941C3">
      <w:r>
        <w:t>Ask each child to give someone in the group a compliment.</w:t>
      </w:r>
    </w:p>
    <w:p w:rsidR="00C71D05" w:rsidRDefault="00DB4E5E"/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3"/>
    <w:rsid w:val="00242681"/>
    <w:rsid w:val="00DB4E5E"/>
    <w:rsid w:val="00E941C3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2016-12-28T11:21:00Z</dcterms:created>
  <dcterms:modified xsi:type="dcterms:W3CDTF">2016-12-28T11:28:00Z</dcterms:modified>
</cp:coreProperties>
</file>